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r>
        <w:t>Foundation for Aalto University Science and Technology (Aalto-yliopiston tekniikan tukisäätiö)</w: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rPr>
          <w:lang w:val="en-US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6846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9505" id="Rectangle 2" o:spid="_x0000_s1026" style="position:absolute;margin-left:0;margin-top:0;width:532.95pt;height:.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wO4AIAACUGAAAOAAAAZHJzL2Uyb0RvYy54bWysVNuO0zAQfUfiHyy/Z3NpLk206arttghp&#10;gRUL4tmNncYisSPbbXZB/Dtjp+22XCQEtFLkscfjc85crm8euxbtmdJcihKHVwFGTFSScrEt8ccP&#10;a2+KkTZEUNJKwUr8xDS+mb18cT30BYtkI1vKFIIgQhdDX+LGmL7wfV01rCP6SvZMwGEtVUcMmGrr&#10;U0UGiN61fhQEqT9IRXslK6Y17N6Oh3jm4tc1q8y7utbMoLbEgM24r3Lfjf36s2tSbBXpG14dYJC/&#10;QNERLuDRU6hbYgjaKf5TqI5XSmpZm6tKdr6sa14xxwHYhMEPbB4a0jPHBcTR/Ukm/f/CVm/39wpx&#10;WuIII0E6SNF7EI2IbctQZOUZel2A10N/ryxB3d/J6rNGQi4b8GJzpeTQMEIBVGj9/YsL1tBwFW2G&#10;N5JCdLIz0in1WKvOBgQN0KNLyNMpIezRoAo20yydxmmCUQVn6SRx+fJJcbzbK21eMdkhuyixAuQu&#10;NtnfaWOxkOLo4rDLltM1b1tnqO1m2Sq0J7Y03M/BB4rnbq2wzkLaa2PEcYe54hqfIQUAhqX1tNBd&#10;4r/mYRQHiyj31uk08+J1nHh5Fky9IMwXeRrEeXy7/mbhhnHRcEqZuOOCHYswjP8syYd2GMvHlSEa&#10;SpwnUeKUuOCizylPA/v/FWUld4ICV1LYvK4Oa0N4O679S8ROZqB9yX6+ToIsnky9LEsmXjxZBd5i&#10;ul5682WYptlqsVyswkv2K6eo/ncBHJBjeqwhd4aph4YOiHJbJ5Mkj0IMBgyCKBtTj0i7hQlWGYWR&#10;kuYTN41rP1uTNsbvtTtFH4V4fvhMpwO3Z6mgMo814xrG9sjYaxtJn6BfAIN92s5WWDRSfcFogDlV&#10;YgGDFKP2tYCOy8M4tmPNGXGSRWCo85PN+QkRFQQ6kByNpRmH4a5XfNvAS6FjK+Qc+rTmrolsD4+o&#10;AL81YBY5Joe5aYfdue28nqf77DsAAAD//wMAUEsDBBQABgAIAAAAIQCK7/7a2gAAAAQBAAAPAAAA&#10;ZHJzL2Rvd25yZXYueG1sTI9BS8NAEIXvQv/DMgVvdteCQWM2xRa8FERMq3icZsdsMDsbs9s2/ns3&#10;XvQyvOEN731TrEbXiRMNofWs4XqhQBDX3rTcaNjvHq9uQYSIbLDzTBq+KcCqnF0UmBt/5hc6VbER&#10;KYRDjhpsjH0uZagtOQwL3xMn78MPDmNah0aaAc8p3HVyqVQmHbacGiz2tLFUf1ZHp2Hj3ve1stVW&#10;vrVZpp7x62n9utX6cj4+3IOINMa/Y5jwEzqUiengj2yC6DSkR+LvnDyV3dyBOEwKZFnI//DlDwAA&#10;AP//AwBQSwECLQAUAAYACAAAACEAtoM4kv4AAADhAQAAEwAAAAAAAAAAAAAAAAAAAAAAW0NvbnRl&#10;bnRfVHlwZXNdLnhtbFBLAQItABQABgAIAAAAIQA4/SH/1gAAAJQBAAALAAAAAAAAAAAAAAAAAC8B&#10;AABfcmVscy8ucmVsc1BLAQItABQABgAIAAAAIQCWiQwO4AIAACUGAAAOAAAAAAAAAAAAAAAAAC4C&#10;AABkcnMvZTJvRG9jLnhtbFBLAQItABQABgAIAAAAIQCK7/7a2gAAAAQBAAAPAAAAAAAAAAAAAAAA&#10;ADoFAABkcnMvZG93bnJldi54bWxQSwUGAAAAAAQABADzAAAAQQYAAAAA&#10;" fillcolor="black" stroked="f" strokecolor="gray">
                <v:stroke joinstyle="round"/>
                <w10:wrap anchorx="margin"/>
              </v:rect>
            </w:pict>
          </mc:Fallback>
        </mc:AlternateConten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000000" w:rsidRDefault="00555499">
      <w:pPr>
        <w:tabs>
          <w:tab w:val="center" w:pos="5302"/>
        </w:tabs>
        <w:spacing w:line="480" w:lineRule="atLeast"/>
        <w:ind w:left="2098" w:right="2154"/>
      </w:pPr>
      <w:r>
        <w:rPr>
          <w:b/>
          <w:bCs/>
          <w:sz w:val="36"/>
          <w:szCs w:val="36"/>
        </w:rPr>
        <w:tab/>
        <w:t>DEED OF GIFT</w: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</w:pP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rFonts w:eastAsia="Helvetica"/>
          <w:u w:val="single"/>
        </w:rPr>
      </w:pPr>
      <w:r>
        <w:t>Foundation for Aalto University Science and Technology has today received a donation of</w:t>
      </w:r>
      <w:r>
        <w:rPr>
          <w:rFonts w:eastAsia="Helvetica"/>
          <w:u w:val="single"/>
        </w:rPr>
        <w:t xml:space="preserve">                                                     </w:t>
      </w:r>
      <w:r>
        <w:rPr>
          <w:rFonts w:eastAsia="Helvetica"/>
          <w:u w:val="single"/>
        </w:rPr>
        <w:t xml:space="preserve">              </w:t>
      </w:r>
      <w:r>
        <w:rPr>
          <w:rFonts w:eastAsia="Helvetica"/>
        </w:rPr>
        <w:t xml:space="preserve"> </w:t>
      </w:r>
      <w:r w:rsidRPr="00555499">
        <w:t xml:space="preserve">euros </w:t>
      </w:r>
      <w:r>
        <w:t>to be used for advancement of scientific research into</w: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</w:pPr>
      <w:r>
        <w:rPr>
          <w:rFonts w:eastAsia="Helvetica"/>
          <w:u w:val="single"/>
        </w:rPr>
        <w:t xml:space="preserve">                                                                                                </w:t>
      </w:r>
      <w:r>
        <w:rPr>
          <w:u w:val="single"/>
        </w:rPr>
        <w:t xml:space="preserve">___________________________  </w:t>
      </w:r>
      <w:r>
        <w:t xml:space="preserve"> technology.</w: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rFonts w:eastAsia="Helvetica"/>
          <w:u w:val="single"/>
        </w:rPr>
      </w:pPr>
      <w:r>
        <w:t xml:space="preserve">The donation has been paid on the account </w:t>
      </w:r>
      <w:r>
        <w:t>of the foundation.</w:t>
      </w:r>
      <w:bookmarkStart w:id="0" w:name="_GoBack"/>
      <w:bookmarkEnd w:id="0"/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  <w:rPr>
          <w:rFonts w:eastAsia="Helvetica"/>
          <w:u w:val="single"/>
        </w:rPr>
      </w:pPr>
      <w:r>
        <w:rPr>
          <w:rFonts w:eastAsia="Helvetica"/>
          <w:u w:val="single"/>
        </w:rPr>
        <w:t xml:space="preserve">    </w: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</w:pPr>
      <w:r>
        <w:rPr>
          <w:rFonts w:eastAsia="Helvetica"/>
          <w:u w:val="single"/>
        </w:rPr>
        <w:t xml:space="preserve">                             </w:t>
      </w:r>
      <w:r>
        <w:rPr>
          <w:rFonts w:eastAsia="Helvetica"/>
        </w:rPr>
        <w:t xml:space="preserve"> </w:t>
      </w:r>
      <w:r>
        <w:t xml:space="preserve">, </w:t>
      </w:r>
      <w:r>
        <w:rPr>
          <w:u w:val="single"/>
        </w:rPr>
        <w:t xml:space="preserve">                             </w:t>
      </w:r>
      <w:r>
        <w:t xml:space="preserve"> 201</w:t>
      </w:r>
      <w:r>
        <w:rPr>
          <w:u w:val="single"/>
        </w:rPr>
        <w:t xml:space="preserve">   </w:t>
      </w:r>
    </w:p>
    <w:p w:rsidR="00000000" w:rsidRDefault="0055549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480" w:lineRule="atLeast"/>
        <w:ind w:left="2098" w:right="2154"/>
      </w:pPr>
    </w:p>
    <w:p w:rsidR="00000000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Donator:</w:t>
      </w:r>
      <w:r>
        <w:tab/>
      </w:r>
      <w:r>
        <w:rPr>
          <w:u w:val="single"/>
        </w:rPr>
        <w:tab/>
      </w:r>
    </w:p>
    <w:p w:rsidR="00000000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ab/>
      </w:r>
      <w:r>
        <w:rPr>
          <w:u w:val="single"/>
        </w:rPr>
        <w:tab/>
      </w:r>
    </w:p>
    <w:p w:rsidR="00000000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Contact person:</w:t>
      </w:r>
      <w:r>
        <w:tab/>
      </w:r>
      <w:r>
        <w:rPr>
          <w:u w:val="single"/>
        </w:rPr>
        <w:tab/>
      </w:r>
    </w:p>
    <w:p w:rsidR="00000000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Address:</w:t>
      </w:r>
      <w:r>
        <w:tab/>
      </w:r>
      <w:r>
        <w:rPr>
          <w:u w:val="single"/>
        </w:rPr>
        <w:tab/>
      </w:r>
    </w:p>
    <w:p w:rsidR="00000000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ab/>
      </w:r>
      <w:r>
        <w:rPr>
          <w:u w:val="single"/>
        </w:rPr>
        <w:tab/>
      </w:r>
    </w:p>
    <w:p w:rsidR="00000000" w:rsidRDefault="00555499">
      <w:pPr>
        <w:tabs>
          <w:tab w:val="left" w:pos="4032"/>
          <w:tab w:val="right" w:pos="8506"/>
        </w:tabs>
        <w:spacing w:line="480" w:lineRule="atLeast"/>
        <w:ind w:left="2098" w:right="2154"/>
      </w:pPr>
      <w:r>
        <w:t>Telephone:</w:t>
      </w:r>
      <w:r>
        <w:tab/>
      </w:r>
      <w:r>
        <w:rPr>
          <w:u w:val="single"/>
        </w:rPr>
        <w:tab/>
      </w:r>
    </w:p>
    <w:p w:rsidR="00000000" w:rsidRDefault="00555499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000000" w:rsidRDefault="00555499">
      <w:pPr>
        <w:tabs>
          <w:tab w:val="left" w:pos="-1296"/>
          <w:tab w:val="left" w:pos="0"/>
          <w:tab w:val="left" w:pos="19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</w:pPr>
    </w:p>
    <w:p w:rsidR="00000000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en-GB"/>
        </w:rPr>
      </w:pPr>
      <w:r>
        <w:t>The account of the foundation:</w:t>
      </w:r>
    </w:p>
    <w:p w:rsidR="00000000" w:rsidRPr="00555499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</w:rPr>
      </w:pPr>
      <w:r>
        <w:rPr>
          <w:sz w:val="22"/>
          <w:szCs w:val="22"/>
          <w:lang w:val="en-GB"/>
        </w:rPr>
        <w:t>Nordea Bank Finland plc</w:t>
      </w:r>
    </w:p>
    <w:p w:rsidR="00000000" w:rsidRPr="00555499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</w:rPr>
      </w:pPr>
      <w:r w:rsidRPr="00555499">
        <w:rPr>
          <w:sz w:val="22"/>
          <w:szCs w:val="22"/>
        </w:rPr>
        <w:t>IBAN</w:t>
      </w:r>
      <w:r w:rsidRPr="00555499">
        <w:rPr>
          <w:sz w:val="22"/>
          <w:szCs w:val="22"/>
        </w:rPr>
        <w:tab/>
      </w:r>
      <w:r w:rsidRPr="00555499">
        <w:rPr>
          <w:sz w:val="22"/>
          <w:szCs w:val="22"/>
        </w:rPr>
        <w:tab/>
        <w:t>FI67 1309 3000 1125 57</w:t>
      </w:r>
    </w:p>
    <w:p w:rsidR="00000000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BIC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NDEAFIHH</w:t>
      </w:r>
    </w:p>
    <w:p w:rsidR="00000000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fi-FI"/>
        </w:rPr>
      </w:pPr>
    </w:p>
    <w:p w:rsidR="00000000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fi-FI"/>
        </w:rPr>
      </w:pPr>
    </w:p>
    <w:p w:rsidR="00000000" w:rsidRDefault="00555499">
      <w:pPr>
        <w:tabs>
          <w:tab w:val="left" w:pos="-1296"/>
          <w:tab w:val="left" w:pos="0"/>
          <w:tab w:val="left" w:pos="1934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ind w:left="2098" w:right="2154"/>
        <w:rPr>
          <w:sz w:val="22"/>
          <w:szCs w:val="22"/>
          <w:lang w:val="fi-FI"/>
        </w:rPr>
      </w:pPr>
    </w:p>
    <w:p w:rsidR="00000000" w:rsidRDefault="00555499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555499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555499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555499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2" w:lineRule="atLeast"/>
        <w:ind w:left="114" w:right="56"/>
        <w:rPr>
          <w:lang w:val="fi-FI"/>
        </w:rPr>
      </w:pPr>
    </w:p>
    <w:p w:rsidR="00000000" w:rsidRDefault="00555499">
      <w:pPr>
        <w:tabs>
          <w:tab w:val="left" w:pos="0"/>
          <w:tab w:val="left" w:pos="193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0" w:lineRule="exact"/>
        <w:ind w:left="114" w:right="56"/>
        <w:rPr>
          <w:lang w:val="fi-FI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0</wp:posOffset>
                </wp:positionV>
                <wp:extent cx="6660515" cy="6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5DA3" id="Rectangle 3" o:spid="_x0000_s1026" style="position:absolute;margin-left:5.7pt;margin-top:0;width:524.45pt;height:.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cI4AIAACUGAAAOAAAAZHJzL2Uyb0RvYy54bWysVNuO0zAQfUfiHyy/Z3NpLk206arttghp&#10;gRUL4tmNncYisSPbbXZB/Dtjp+22XCQEtFLkscfjc85crm8euxbtmdJcihKHVwFGTFSScrEt8ccP&#10;a2+KkTZEUNJKwUr8xDS+mb18cT30BYtkI1vKFIIgQhdDX+LGmL7wfV01rCP6SvZMwGEtVUcMmGrr&#10;U0UGiN61fhQEqT9IRXslK6Y17N6Oh3jm4tc1q8y7utbMoLbEgM24r3Lfjf36s2tSbBXpG14dYJC/&#10;QNERLuDRU6hbYgjaKf5TqI5XSmpZm6tKdr6sa14xxwHYhMEPbB4a0jPHBcTR/Ukm/f/CVm/39wpx&#10;CrnDSJAOUvQeRCNi2zI0sfIMvS7A66G/V5ag7u9k9VkjIZcNeLG5UnJoGKEAKrT+/sUFa2i4ijbD&#10;G0khOtkZ6ZR6rFVnA4IG6NEl5OmUEPZoUAWbaZoGSZhgVMFZOklcvnxSHO/2SptXTHbILkqsALmL&#10;TfZ32lgspDi6OOyy5XTN29YZartZtgrtiS0N93PwgeK5Wyuss5D22hhx3GGuuMZnSAGAYWk9LXSX&#10;+K95GMXBIsq9dTrNvHgdJ16eBVMvCPNFngZxHt+uv1m4YVw0nFIm7rhgxyIM4z9L8qEdxvJxZYiG&#10;EudJlDglLrjoc8rTwP5/RVnJnaDAlRQ2r6vD2hDejmv/ErGTGWhfsp+vkyCLJ1Mvy5KJF09WgbeY&#10;rpfefBmmabZaLBer8JL9yimq/10AB+SYHmvInWHqoaEDotzWySTJIyh3ymEQRNmYekTaLUywyiiM&#10;lDSfuGlc+9matDF+r90p+ijE88NnOh24PUsFlXmsGdcwtkfGXttI+gT9Ahjs03a2wqKR6gtGA8yp&#10;EgsYpBi1rwV0XB7GsR1rzoiTLAJDnZ9szk+IqCDQgeRoLM04DHe94tsGXgodWyHn0Kc1d01ke3hE&#10;BfitAbPIMTnMTTvszm3n9TzdZ98BAAD//wMAUEsDBBQABgAIAAAAIQCzRT932gAAAAYBAAAPAAAA&#10;ZHJzL2Rvd25yZXYueG1sTI9BS8NAEIXvgv9hGcGb3a1KkJhN0YKXgohpFY/T7JgEs7Mxu23jv3dy&#10;0ts83uPN94rV5Ht1pDF2gS0sFwYUcR1cx42F3fbp6g5UTMgO+8Bk4YcirMrzswJzF078SscqNUpK&#10;OOZooU1pyLWOdUse4yIMxOJ9htFjEjk22o14knLf62tjMu2xY/nQ4kDrluqv6uAtrP3HrjZttdHv&#10;XZaZF/x+fnzbWHt5MT3cg0o0pb8wzPiCDqUw7cOBXVS96OWtJC3IoNk1mbkBtZ8v0GWh/+OXvwAA&#10;AP//AwBQSwECLQAUAAYACAAAACEAtoM4kv4AAADhAQAAEwAAAAAAAAAAAAAAAAAAAAAAW0NvbnRl&#10;bnRfVHlwZXNdLnhtbFBLAQItABQABgAIAAAAIQA4/SH/1gAAAJQBAAALAAAAAAAAAAAAAAAAAC8B&#10;AABfcmVscy8ucmVsc1BLAQItABQABgAIAAAAIQCTo7cI4AIAACUGAAAOAAAAAAAAAAAAAAAAAC4C&#10;AABkcnMvZTJvRG9jLnhtbFBLAQItABQABgAIAAAAIQCzRT932gAAAAYBAAAPAAAAAAAAAAAAAAAA&#10;ADoFAABkcnMvZG93bnJldi54bWxQSwUGAAAAAAQABADzAAAAQQYAAAAA&#10;" fillcolor="black" stroked="f" strokecolor="gray">
                <v:stroke joinstyle="round"/>
                <w10:wrap anchorx="margin"/>
              </v:rect>
            </w:pict>
          </mc:Fallback>
        </mc:AlternateContent>
      </w:r>
    </w:p>
    <w:p w:rsidR="00000000" w:rsidRPr="00555499" w:rsidRDefault="00555499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sz w:val="18"/>
          <w:szCs w:val="18"/>
          <w:lang w:val="fi-FI"/>
        </w:rPr>
      </w:pPr>
      <w:r w:rsidRPr="00555499">
        <w:rPr>
          <w:rFonts w:cs="Palatino"/>
          <w:sz w:val="18"/>
          <w:szCs w:val="18"/>
          <w:lang w:val="fi-FI"/>
        </w:rPr>
        <w:t>Aalto-yliopiston tekniikan tukisäätiö</w:t>
      </w:r>
      <w:r w:rsidRPr="00555499">
        <w:rPr>
          <w:rFonts w:ascii="Palatino" w:hAnsi="Palatino" w:cs="Palatino"/>
          <w:sz w:val="18"/>
          <w:szCs w:val="18"/>
          <w:lang w:val="fi-FI"/>
        </w:rPr>
        <w:tab/>
      </w:r>
      <w:r w:rsidRPr="00555499">
        <w:rPr>
          <w:rFonts w:ascii="Wingdings" w:hAnsi="Wingdings" w:cs="Wingdings"/>
          <w:sz w:val="18"/>
          <w:szCs w:val="18"/>
          <w:lang w:val="fi-FI"/>
        </w:rPr>
        <w:t></w:t>
      </w:r>
      <w:r w:rsidRPr="00555499">
        <w:rPr>
          <w:sz w:val="18"/>
          <w:szCs w:val="18"/>
          <w:lang w:val="fi-FI"/>
        </w:rPr>
        <w:tab/>
        <w:t>050 400 9988</w:t>
      </w:r>
      <w:r w:rsidRPr="00555499">
        <w:rPr>
          <w:sz w:val="18"/>
          <w:szCs w:val="18"/>
          <w:lang w:val="fi-FI"/>
        </w:rPr>
        <w:tab/>
        <w:t>E-mail</w:t>
      </w:r>
      <w:r w:rsidRPr="00555499">
        <w:rPr>
          <w:sz w:val="18"/>
          <w:szCs w:val="18"/>
          <w:lang w:val="fi-FI"/>
        </w:rPr>
        <w:tab/>
        <w:t>annakaija.halonen@aalto.fi</w:t>
      </w:r>
      <w:r w:rsidRPr="00555499">
        <w:rPr>
          <w:sz w:val="18"/>
          <w:szCs w:val="18"/>
          <w:lang w:val="fi-FI"/>
        </w:rPr>
        <w:tab/>
      </w:r>
    </w:p>
    <w:p w:rsidR="00000000" w:rsidRPr="00555499" w:rsidRDefault="00555499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sz w:val="18"/>
          <w:szCs w:val="18"/>
          <w:lang w:val="fi-FI"/>
        </w:rPr>
      </w:pPr>
      <w:r w:rsidRPr="00555499">
        <w:rPr>
          <w:sz w:val="18"/>
          <w:szCs w:val="18"/>
          <w:lang w:val="fi-FI"/>
        </w:rPr>
        <w:t>Otakaari 4   02150 Espoo</w:t>
      </w:r>
      <w:r w:rsidRPr="00555499">
        <w:rPr>
          <w:sz w:val="18"/>
          <w:szCs w:val="18"/>
          <w:lang w:val="fi-FI"/>
        </w:rPr>
        <w:tab/>
      </w:r>
      <w:r w:rsidRPr="00555499">
        <w:rPr>
          <w:sz w:val="18"/>
          <w:szCs w:val="18"/>
          <w:lang w:val="fi-FI"/>
        </w:rPr>
        <w:tab/>
      </w:r>
      <w:r w:rsidRPr="00555499">
        <w:rPr>
          <w:sz w:val="18"/>
          <w:szCs w:val="18"/>
          <w:lang w:val="fi-FI"/>
        </w:rPr>
        <w:tab/>
        <w:t>http://aalto.fi/foundation_technology</w:t>
      </w:r>
    </w:p>
    <w:p w:rsidR="00000000" w:rsidRPr="00555499" w:rsidRDefault="00555499">
      <w:pPr>
        <w:tabs>
          <w:tab w:val="left" w:pos="0"/>
          <w:tab w:val="left" w:pos="3117"/>
          <w:tab w:val="left" w:pos="3411"/>
          <w:tab w:val="left" w:pos="5116"/>
          <w:tab w:val="left" w:pos="5822"/>
          <w:tab w:val="left" w:pos="8115"/>
          <w:tab w:val="left" w:pos="9232"/>
        </w:tabs>
        <w:spacing w:line="192" w:lineRule="atLeast"/>
        <w:ind w:left="114" w:right="56"/>
        <w:rPr>
          <w:lang w:val="fi-FI"/>
        </w:rPr>
      </w:pPr>
      <w:r>
        <w:rPr>
          <w:sz w:val="12"/>
          <w:szCs w:val="12"/>
          <w:lang w:val="fi-FI"/>
        </w:rPr>
        <w:tab/>
      </w:r>
      <w:r>
        <w:rPr>
          <w:sz w:val="12"/>
          <w:szCs w:val="12"/>
          <w:lang w:val="fi-FI"/>
        </w:rPr>
        <w:tab/>
      </w:r>
      <w:r>
        <w:rPr>
          <w:sz w:val="12"/>
          <w:szCs w:val="12"/>
          <w:lang w:val="fi-FI"/>
        </w:rPr>
        <w:tab/>
      </w:r>
    </w:p>
    <w:sectPr w:rsidR="00000000" w:rsidRPr="00555499">
      <w:pgSz w:w="11906" w:h="16838"/>
      <w:pgMar w:top="566" w:right="510" w:bottom="436" w:left="73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Palatino">
    <w:altName w:val="Book Antiqu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99"/>
    <w:rsid w:val="005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CAC9C4-DBAC-412E-A00C-ABBBC21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</w:rPr>
  </w:style>
  <w:style w:type="paragraph" w:styleId="FootnoteText">
    <w:name w:val="footnote text"/>
    <w:basedOn w:val="Normal"/>
    <w:rPr>
      <w:rFonts w:cs="Times New Roman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1A644951.dotm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akhalone</dc:creator>
  <cp:keywords/>
  <cp:lastModifiedBy>Bingham Ella</cp:lastModifiedBy>
  <cp:revision>2</cp:revision>
  <cp:lastPrinted>2007-09-12T06:38:00Z</cp:lastPrinted>
  <dcterms:created xsi:type="dcterms:W3CDTF">2017-02-02T08:33:00Z</dcterms:created>
  <dcterms:modified xsi:type="dcterms:W3CDTF">2017-02-02T08:33:00Z</dcterms:modified>
</cp:coreProperties>
</file>